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9FC7" w14:textId="77777777" w:rsidR="00FF72C1" w:rsidRDefault="00FF72C1"/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  <w:tblHeader/>
        </w:trPr>
        header1
        <w:tc>
          <w:tcPr>
            <w:gridSpan w:val="4"/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Table 15.3: 1 AE by SOC/PT</w:t>
            </w:r>
          </w:p>
        </w:tc>
      </w:tr>
      <w:tr>
        <w:trPr>
          <w:trHeight w:val="360" w:hRule="auto"/>
          <w:tblHeader/>
        </w:trPr>
        header2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Primary System Organ Class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Dictionary-Derived Term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Placebo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(N=86)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High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Low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Any adverse events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69 (80.2%)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79 (94.0%)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77 (91.7%)</w:t>
            </w:r>
          </w:p>
        </w:tc>
      </w:tr>
      <w:tr>
        <w:trPr>
          <w:trHeight w:val="360" w:hRule="auto"/>
        </w:trPr>
        footer1
        <w:tc>
          <w:tcPr>
            <w:gridSpan w:val="4"/>
            <w:tcBorders>
              <w:bottom w:val="none" w:sz="0" w:space="0" w:color="FFFFFF"/>
              <w:top w:val="single" w:sz="12" w:space="0" w:color="666666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 n (%)</w:t>
            </w:r>
          </w:p>
        </w:tc>
      </w:tr>
    </w:tbl>
    <w:p>
      <w:pPr>
        <w:sectPr>
          <w:headerReference w:officer="true" r:id="rId8" w:type="default">
</w:headerReference>
          <w:pgMar w:header="708" w:bottom="1440" w:top="1440" w:right="1440" w:left="1440" w:footer="708" w:gutter="0"/>
          <w:pgSz w:h="16838" w:w="11906" w:orient="portrait"/>
          <w:type w:val="nextPage"/>
          <w:cols/>
        </w:sectPr>
      </w:pP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  <w:tblHeader/>
        </w:trPr>
        header 1
        <w:tc>
          <w:tcPr>
            <w:gridSpan w:val="4"/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Table 15.3: 1 AE by SOC/PT</w:t>
            </w:r>
          </w:p>
        </w:tc>
      </w:tr>
      <w:tr>
        <w:trPr>
          <w:trHeight w:val="360" w:hRule="auto"/>
          <w:tblHeader/>
        </w:trPr>
        header 2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Primary System Organ Class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Dictionary-Derived Term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Placebo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(N=86)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High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Low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</w:tr>
      <w:tr>
        <w:trPr>
          <w:trHeight w:val="360" w:hRule="auto"/>
        </w:trPr>
        body 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Cardiac disorders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 (15.1%)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18 (21.4%)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 (15.5%)</w:t>
            </w:r>
          </w:p>
        </w:tc>
      </w:tr>
      <w:tr>
        <w:trPr>
          <w:trHeight w:val="360" w:hRule="auto"/>
        </w:trPr>
        body 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Atrial fibrillation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Atrial flutter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Atrial hypertrophy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Atrioventricular block first degree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Atrioventricular block second degree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Bradycardia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Bundle branch block left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Bundle branch block right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Cardiac disorder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Cardiac failure congestive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Myocardial infarction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 (4.7%)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 (4.8%)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body13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Palpitations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body14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Sinus arrhythmia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Sinus bradycardia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 (9.5%)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 (8.3%)</w:t>
            </w:r>
          </w:p>
        </w:tc>
      </w:tr>
      <w:tr>
        <w:trPr>
          <w:trHeight w:val="360" w:hRule="auto"/>
        </w:trPr>
        body16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Supraventricular extrasystoles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Supraventricular tachycardia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Tachycardia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Ventricular extrasystoles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body20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Ventricular hypertrophy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body21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Wolff-parkinson-white syndrome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footer 1
        <w:tc>
          <w:tcPr>
            <w:gridSpan w:val="4"/>
            <w:tcBorders>
              <w:bottom w:val="none" w:sz="0" w:space="0" w:color="FFFFFF"/>
              <w:top w:val="single" w:sz="12" w:space="0" w:color="666666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 n (%)</w:t>
            </w:r>
          </w:p>
        </w:tc>
      </w:tr>
    </w:tbl>
    <w:p>
      <w:pPr>
        <w:sectPr>
          <w:headerReference w:officer="true" r:id="rId9" w:type="default">
</w:headerReference>
          <w:pgMar w:header="708" w:bottom="1440" w:top="1440" w:right="1440" w:left="1440" w:footer="708" w:gutter="0"/>
          <w:pgSz w:h="16838" w:w="11906" w:orient="portrait"/>
          <w:type w:val="nextPage"/>
          <w:cols/>
        </w:sectPr>
      </w:pP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  <w:tblHeader/>
        </w:trPr>
        header1
        <w:tc>
          <w:tcPr>
            <w:gridSpan w:val="4"/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Table 15.3: 1 AE by SOC/PT</w:t>
            </w:r>
          </w:p>
        </w:tc>
      </w:tr>
      <w:tr>
        <w:trPr>
          <w:trHeight w:val="360" w:hRule="auto"/>
          <w:tblHeader/>
        </w:trPr>
        header2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Primary System Organ Class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Dictionary-Derived Term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Placebo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(N=86)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High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Low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Congenital, familial and genetic disorders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Ventricular septal defect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footer1
        <w:tc>
          <w:tcPr>
            <w:gridSpan w:val="4"/>
            <w:tcBorders>
              <w:bottom w:val="none" w:sz="0" w:space="0" w:color="FFFFFF"/>
              <w:top w:val="single" w:sz="12" w:space="0" w:color="666666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 n (%)</w:t>
            </w:r>
          </w:p>
        </w:tc>
      </w:tr>
    </w:tbl>
    <w:p>
      <w:pPr>
        <w:sectPr>
          <w:headerReference w:officer="true" r:id="rId10" w:type="default">
</w:headerReference>
          <w:pgMar w:header="708" w:bottom="1440" w:top="1440" w:right="1440" w:left="1440" w:footer="708" w:gutter="0"/>
          <w:pgSz w:h="16838" w:w="11906" w:orient="portrait"/>
          <w:type w:val="nextPage"/>
          <w:cols/>
        </w:sectPr>
      </w:pP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  <w:tblHeader/>
        </w:trPr>
        header1
        <w:tc>
          <w:tcPr>
            <w:gridSpan w:val="4"/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Table 15.3: 1 AE by SOC/PT</w:t>
            </w:r>
          </w:p>
        </w:tc>
      </w:tr>
      <w:tr>
        <w:trPr>
          <w:trHeight w:val="360" w:hRule="auto"/>
          <w:tblHeader/>
        </w:trPr>
        header2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Primary System Organ Class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Dictionary-Derived Term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Placebo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(N=86)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High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Low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Ear and labyrinth disorders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Cerumen impaction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Ear pain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Tinnitus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Vertigo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footer1
        <w:tc>
          <w:tcPr>
            <w:gridSpan w:val="4"/>
            <w:tcBorders>
              <w:bottom w:val="none" w:sz="0" w:space="0" w:color="FFFFFF"/>
              <w:top w:val="single" w:sz="12" w:space="0" w:color="666666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 n (%)</w:t>
            </w:r>
          </w:p>
        </w:tc>
      </w:tr>
    </w:tbl>
    <w:p>
      <w:pPr>
        <w:sectPr>
          <w:headerReference w:officer="true" r:id="rId11" w:type="default">
</w:headerReference>
          <w:pgMar w:header="708" w:bottom="1440" w:top="1440" w:right="1440" w:left="1440" w:footer="708" w:gutter="0"/>
          <w:pgSz w:h="16838" w:w="11906" w:orient="portrait"/>
          <w:type w:val="nextPage"/>
          <w:cols/>
        </w:sectPr>
      </w:pP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  <w:tblHeader/>
        </w:trPr>
        header1
        <w:tc>
          <w:tcPr>
            <w:gridSpan w:val="4"/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Table 15.3: 1 AE by SOC/PT</w:t>
            </w:r>
          </w:p>
        </w:tc>
      </w:tr>
      <w:tr>
        <w:trPr>
          <w:trHeight w:val="360" w:hRule="auto"/>
          <w:tblHeader/>
        </w:trPr>
        header2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Primary System Organ Class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Dictionary-Derived Term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Placebo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(N=86)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High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Low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Eye disorders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 (4.7%)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Conjunctival haemorrhage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Conjunctivitis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Eye allergy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Eye pruritus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Eye swelling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Glaucoma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body8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Vision blurred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footer1
        <w:tc>
          <w:tcPr>
            <w:gridSpan w:val="4"/>
            <w:tcBorders>
              <w:bottom w:val="none" w:sz="0" w:space="0" w:color="FFFFFF"/>
              <w:top w:val="single" w:sz="12" w:space="0" w:color="666666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 n (%)</w:t>
            </w:r>
          </w:p>
        </w:tc>
      </w:tr>
    </w:tbl>
    <w:p>
      <w:pPr>
        <w:sectPr>
          <w:headerReference w:officer="true" r:id="rId12" w:type="default">
</w:headerReference>
          <w:pgMar w:header="708" w:bottom="1440" w:top="1440" w:right="1440" w:left="1440" w:footer="708" w:gutter="0"/>
          <w:pgSz w:h="16838" w:w="11906" w:orient="portrait"/>
          <w:type w:val="nextPage"/>
          <w:cols/>
        </w:sectPr>
      </w:pP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  <w:tblHeader/>
        </w:trPr>
        header 1
        <w:tc>
          <w:tcPr>
            <w:gridSpan w:val="4"/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Table 15.3: 1 AE by SOC/PT</w:t>
            </w:r>
          </w:p>
        </w:tc>
      </w:tr>
      <w:tr>
        <w:trPr>
          <w:trHeight w:val="360" w:hRule="auto"/>
          <w:tblHeader/>
        </w:trPr>
        header 2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Primary System Organ Class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Dictionary-Derived Term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Placebo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(N=86)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High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Low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</w:tr>
      <w:tr>
        <w:trPr>
          <w:trHeight w:val="360" w:hRule="auto"/>
        </w:trPr>
        body 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Gastrointestinal disorders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17 (19.8%)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21 (25.0%)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15 (17.9%)</w:t>
            </w:r>
          </w:p>
        </w:tc>
      </w:tr>
      <w:tr>
        <w:trPr>
          <w:trHeight w:val="360" w:hRule="auto"/>
        </w:trPr>
        body 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Abdominal discomfort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Abdominal pain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</w:tr>
      <w:tr>
        <w:trPr>
          <w:trHeight w:val="360" w:hRule="auto"/>
        </w:trPr>
        body 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Constipation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Diarrhoea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 (10.5%)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 (4.8%)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 (6.0%)</w:t>
            </w:r>
          </w:p>
        </w:tc>
      </w:tr>
      <w:tr>
        <w:trPr>
          <w:trHeight w:val="360" w:hRule="auto"/>
        </w:trPr>
        body 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Dyspepsia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Dysphagia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Flatulence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Gastrointestinal haemorrhage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Gastrooesophageal reflux disease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Glossitis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Hiatus hernia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Nausea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(3.5%)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 (7.1%)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</w:tr>
      <w:tr>
        <w:trPr>
          <w:trHeight w:val="360" w:hRule="auto"/>
        </w:trPr>
        body14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Rectal haemorrhage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Salivary hypersecretion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 (4.8%)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Stomach discomfort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body17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Vomiting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(3.5%)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 (8.3%)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</w:tr>
      <w:tr>
        <w:trPr>
          <w:trHeight w:val="360" w:hRule="auto"/>
        </w:trPr>
        footer 1
        <w:tc>
          <w:tcPr>
            <w:gridSpan w:val="4"/>
            <w:tcBorders>
              <w:bottom w:val="none" w:sz="0" w:space="0" w:color="FFFFFF"/>
              <w:top w:val="single" w:sz="12" w:space="0" w:color="666666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 n (%)</w:t>
            </w:r>
          </w:p>
        </w:tc>
      </w:tr>
    </w:tbl>
    <w:p>
      <w:pPr>
        <w:sectPr>
          <w:headerReference w:officer="true" r:id="rId13" w:type="default">
</w:headerReference>
          <w:pgMar w:header="708" w:bottom="1440" w:top="1440" w:right="1440" w:left="1440" w:footer="708" w:gutter="0"/>
          <w:pgSz w:h="16838" w:w="11906" w:orient="portrait"/>
          <w:type w:val="nextPage"/>
          <w:cols/>
        </w:sectPr>
      </w:pP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  <w:tblHeader/>
        </w:trPr>
        header 1
        <w:tc>
          <w:tcPr>
            <w:gridSpan w:val="4"/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Table 15.3: 1 AE by SOC/PT</w:t>
            </w:r>
          </w:p>
        </w:tc>
      </w:tr>
      <w:tr>
        <w:trPr>
          <w:trHeight w:val="360" w:hRule="auto"/>
          <w:tblHeader/>
        </w:trPr>
        header 2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Primary System Organ Class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Dictionary-Derived Term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Placebo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(N=86)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High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Low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</w:tr>
      <w:tr>
        <w:trPr>
          <w:trHeight w:val="360" w:hRule="auto"/>
        </w:trPr>
        body 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General disorders and administration site conditions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21 (24.4%)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40 (47.6%)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47 (56.0%)</w:t>
            </w:r>
          </w:p>
        </w:tc>
      </w:tr>
      <w:tr>
        <w:trPr>
          <w:trHeight w:val="360" w:hRule="auto"/>
        </w:trPr>
        body 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Application site bleeding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Application site dermatitis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 (5.8%)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 (8.3%)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 (10.7%)</w:t>
            </w:r>
          </w:p>
        </w:tc>
      </w:tr>
      <w:tr>
        <w:trPr>
          <w:trHeight w:val="360" w:hRule="auto"/>
        </w:trPr>
        body 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Application site desquamation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Application site discharge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Application site discolouration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Application site erythema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(3.5%)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15 (17.9%)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 (14.3%)</w:t>
            </w:r>
          </w:p>
        </w:tc>
      </w:tr>
      <w:tr>
        <w:trPr>
          <w:trHeight w:val="360" w:hRule="auto"/>
        </w:trPr>
        body 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Application site induration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Application site irritation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(3.5%)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 (10.7%)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 (10.7%)</w:t>
            </w:r>
          </w:p>
        </w:tc>
      </w:tr>
      <w:tr>
        <w:trPr>
          <w:trHeight w:val="360" w:hRule="auto"/>
        </w:trPr>
        body10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Application site pain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Application site perspiration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Application site pruritus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 (7.0%)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22 (26.2%)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22 (26.2%)</w:t>
            </w:r>
          </w:p>
        </w:tc>
      </w:tr>
      <w:tr>
        <w:trPr>
          <w:trHeight w:val="360" w:hRule="auto"/>
        </w:trPr>
        body13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Application site reaction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Application site swelling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Application site urticaria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body16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Application site vesicles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 (7.1%)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 (4.8%)</w:t>
            </w:r>
          </w:p>
        </w:tc>
      </w:tr>
      <w:tr>
        <w:trPr>
          <w:trHeight w:val="360" w:hRule="auto"/>
        </w:trPr>
        body17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Application site warmth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Asthenia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Chest discomfort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Chest pain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Chills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Cyst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Fatigue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 (6.0%)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 (6.0%)</w:t>
            </w:r>
          </w:p>
        </w:tc>
      </w:tr>
      <w:tr>
        <w:trPr>
          <w:trHeight w:val="360" w:hRule="auto"/>
        </w:trPr>
        body24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Feeling abnormal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Feeling cold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Inflammation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Malaise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Oedema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body29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Oedema peripheral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body30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Pain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body31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Pyrexia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body32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Secretion discharge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body33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Sudden death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body34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Swelling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body35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Ulcer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footer 1
        <w:tc>
          <w:tcPr>
            <w:gridSpan w:val="4"/>
            <w:tcBorders>
              <w:bottom w:val="none" w:sz="0" w:space="0" w:color="FFFFFF"/>
              <w:top w:val="single" w:sz="12" w:space="0" w:color="666666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 n (%)</w:t>
            </w:r>
          </w:p>
        </w:tc>
      </w:tr>
    </w:tbl>
    <w:p>
      <w:pPr>
        <w:sectPr>
          <w:headerReference w:officer="true" r:id="rId14" w:type="default">
</w:headerReference>
          <w:pgMar w:header="708" w:bottom="1440" w:top="1440" w:right="1440" w:left="1440" w:footer="708" w:gutter="0"/>
          <w:pgSz w:h="16838" w:w="11906" w:orient="portrait"/>
          <w:type w:val="nextPage"/>
          <w:cols/>
        </w:sectPr>
      </w:pP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  <w:tblHeader/>
        </w:trPr>
        header1
        <w:tc>
          <w:tcPr>
            <w:gridSpan w:val="4"/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Table 15.3: 1 AE by SOC/PT</w:t>
            </w:r>
          </w:p>
        </w:tc>
      </w:tr>
      <w:tr>
        <w:trPr>
          <w:trHeight w:val="360" w:hRule="auto"/>
          <w:tblHeader/>
        </w:trPr>
        header2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Primary System Organ Class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Dictionary-Derived Term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Placebo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(N=86)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High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Low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Hepatobiliary disorders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Hyperbilirubinaemia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footer1
        <w:tc>
          <w:tcPr>
            <w:gridSpan w:val="4"/>
            <w:tcBorders>
              <w:bottom w:val="none" w:sz="0" w:space="0" w:color="FFFFFF"/>
              <w:top w:val="single" w:sz="12" w:space="0" w:color="666666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 n (%)</w:t>
            </w:r>
          </w:p>
        </w:tc>
      </w:tr>
    </w:tbl>
    <w:p>
      <w:pPr>
        <w:sectPr>
          <w:headerReference w:officer="true" r:id="rId15" w:type="default">
</w:headerReference>
          <w:pgMar w:header="708" w:bottom="1440" w:top="1440" w:right="1440" w:left="1440" w:footer="708" w:gutter="0"/>
          <w:pgSz w:h="16838" w:w="11906" w:orient="portrait"/>
          <w:type w:val="nextPage"/>
          <w:cols/>
        </w:sectPr>
      </w:pP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  <w:tblHeader/>
        </w:trPr>
        header1
        <w:tc>
          <w:tcPr>
            <w:gridSpan w:val="4"/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Table 15.3: 1 AE by SOC/PT</w:t>
            </w:r>
          </w:p>
        </w:tc>
      </w:tr>
      <w:tr>
        <w:trPr>
          <w:trHeight w:val="360" w:hRule="auto"/>
          <w:tblHeader/>
        </w:trPr>
        header2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Primary System Organ Class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Dictionary-Derived Term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Placebo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(N=86)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High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Low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Immune system disorders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Hypersensitivity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body3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Seasonal allergy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footer1
        <w:tc>
          <w:tcPr>
            <w:gridSpan w:val="4"/>
            <w:tcBorders>
              <w:bottom w:val="none" w:sz="0" w:space="0" w:color="FFFFFF"/>
              <w:top w:val="single" w:sz="12" w:space="0" w:color="666666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 n (%)</w:t>
            </w:r>
          </w:p>
        </w:tc>
      </w:tr>
    </w:tbl>
    <w:p>
      <w:pPr>
        <w:sectPr>
          <w:headerReference w:officer="true" r:id="rId16" w:type="default">
</w:headerReference>
          <w:pgMar w:header="708" w:bottom="1440" w:top="1440" w:right="1440" w:left="1440" w:footer="708" w:gutter="0"/>
          <w:pgSz w:h="16838" w:w="11906" w:orient="portrait"/>
          <w:type w:val="nextPage"/>
          <w:cols/>
        </w:sectPr>
      </w:pP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  <w:tblHeader/>
        </w:trPr>
        header 1
        <w:tc>
          <w:tcPr>
            <w:gridSpan w:val="4"/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Table 15.3: 1 AE by SOC/PT</w:t>
            </w:r>
          </w:p>
        </w:tc>
      </w:tr>
      <w:tr>
        <w:trPr>
          <w:trHeight w:val="360" w:hRule="auto"/>
          <w:tblHeader/>
        </w:trPr>
        header 2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Primary System Organ Class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Dictionary-Derived Term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Placebo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(N=86)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High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Low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</w:tr>
      <w:tr>
        <w:trPr>
          <w:trHeight w:val="360" w:hRule="auto"/>
        </w:trPr>
        body 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Infections and infestations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16 (18.6%)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 (15.5%)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 (11.9%)</w:t>
            </w:r>
          </w:p>
        </w:tc>
      </w:tr>
      <w:tr>
        <w:trPr>
          <w:trHeight w:val="360" w:hRule="auto"/>
        </w:trPr>
        body 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Bronchitis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Cellulitis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Cervicitis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Cystitis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Ear infection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Gastroenteritis viral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Hordeolum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Influenza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Localised infection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Lower respiratory tract infection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Nasopharyngitis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 (7.1%)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 (4.8%)</w:t>
            </w:r>
          </w:p>
        </w:tc>
      </w:tr>
      <w:tr>
        <w:trPr>
          <w:trHeight w:val="360" w:hRule="auto"/>
        </w:trPr>
        body13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Onychomycosis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Pneumonia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Rhinitis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Upper respiratory tract infection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 (7.0%)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Urinary tract infection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Vaginal mycosis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body19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Viral infection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footer 1
        <w:tc>
          <w:tcPr>
            <w:gridSpan w:val="4"/>
            <w:tcBorders>
              <w:bottom w:val="none" w:sz="0" w:space="0" w:color="FFFFFF"/>
              <w:top w:val="single" w:sz="12" w:space="0" w:color="666666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 n (%)</w:t>
            </w:r>
          </w:p>
        </w:tc>
      </w:tr>
    </w:tbl>
    <w:p>
      <w:pPr>
        <w:sectPr>
          <w:headerReference w:officer="true" r:id="rId17" w:type="default">
</w:headerReference>
          <w:pgMar w:header="708" w:bottom="1440" w:top="1440" w:right="1440" w:left="1440" w:footer="708" w:gutter="0"/>
          <w:pgSz w:h="16838" w:w="11906" w:orient="portrait"/>
          <w:type w:val="nextPage"/>
          <w:cols/>
        </w:sectPr>
      </w:pP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  <w:tblHeader/>
        </w:trPr>
        header1
        <w:tc>
          <w:tcPr>
            <w:gridSpan w:val="4"/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Table 15.3: 1 AE by SOC/PT</w:t>
            </w:r>
          </w:p>
        </w:tc>
      </w:tr>
      <w:tr>
        <w:trPr>
          <w:trHeight w:val="360" w:hRule="auto"/>
          <w:tblHeader/>
        </w:trPr>
        header2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Primary System Organ Class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Dictionary-Derived Term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Placebo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(N=86)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High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Low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Injury, poisoning and procedural complications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 (4.7%)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 (6.0%)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 (6.0%)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Contusion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Excoriation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Facial bones fracture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Fall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body6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Hip fracture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Joint dislocation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Skin laceration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body9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Wound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footer1
        <w:tc>
          <w:tcPr>
            <w:gridSpan w:val="4"/>
            <w:tcBorders>
              <w:bottom w:val="none" w:sz="0" w:space="0" w:color="FFFFFF"/>
              <w:top w:val="single" w:sz="12" w:space="0" w:color="666666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 n (%)</w:t>
            </w:r>
          </w:p>
        </w:tc>
      </w:tr>
    </w:tbl>
    <w:p>
      <w:pPr>
        <w:sectPr>
          <w:headerReference w:officer="true" r:id="rId18" w:type="default">
</w:headerReference>
          <w:pgMar w:header="708" w:bottom="1440" w:top="1440" w:right="1440" w:left="1440" w:footer="708" w:gutter="0"/>
          <w:pgSz w:h="16838" w:w="11906" w:orient="portrait"/>
          <w:type w:val="nextPage"/>
          <w:cols/>
        </w:sectPr>
      </w:pP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  <w:tblHeader/>
        </w:trPr>
        header 1
        <w:tc>
          <w:tcPr>
            <w:gridSpan w:val="4"/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Table 15.3: 1 AE by SOC/PT</w:t>
            </w:r>
          </w:p>
        </w:tc>
      </w:tr>
      <w:tr>
        <w:trPr>
          <w:trHeight w:val="360" w:hRule="auto"/>
          <w:tblHeader/>
        </w:trPr>
        header 2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Primary System Organ Class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Dictionary-Derived Term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Placebo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(N=86)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High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Low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</w:tr>
      <w:tr>
        <w:trPr>
          <w:trHeight w:val="360" w:hRule="auto"/>
        </w:trPr>
        body 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Investigations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 (11.6%)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 (7.1%)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 (8.3%)</w:t>
            </w:r>
          </w:p>
        </w:tc>
      </w:tr>
      <w:tr>
        <w:trPr>
          <w:trHeight w:val="360" w:hRule="auto"/>
        </w:trPr>
        body 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Biopsy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Biopsy prostate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Blood alkaline phosphatase increased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Blood cholesterol increased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Blood creatine phosphokinase increased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Blood glucose increased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Blood urine present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Body temperature increased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Cystoscopy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Electrocardiogram st segment depression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 (4.7%)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Electrocardiogram t wave amplitude decreased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Electrocardiogram t wave inversion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Heart rate increased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Heart rate irregular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Nasal mucosa biopsy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Neutrophil count increased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Urine analysis abnormal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Weight decreased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body20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White blood cell count increased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footer 1
        <w:tc>
          <w:tcPr>
            <w:gridSpan w:val="4"/>
            <w:tcBorders>
              <w:bottom w:val="none" w:sz="0" w:space="0" w:color="FFFFFF"/>
              <w:top w:val="single" w:sz="12" w:space="0" w:color="666666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 n (%)</w:t>
            </w:r>
          </w:p>
        </w:tc>
      </w:tr>
    </w:tbl>
    <w:p>
      <w:pPr>
        <w:sectPr>
          <w:headerReference w:officer="true" r:id="rId19" w:type="default">
</w:headerReference>
          <w:pgMar w:header="708" w:bottom="1440" w:top="1440" w:right="1440" w:left="1440" w:footer="708" w:gutter="0"/>
          <w:pgSz w:h="16838" w:w="11906" w:orient="portrait"/>
          <w:type w:val="nextPage"/>
          <w:cols/>
        </w:sectPr>
      </w:pP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  <w:tblHeader/>
        </w:trPr>
        header1
        <w:tc>
          <w:tcPr>
            <w:gridSpan w:val="4"/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Table 15.3: 1 AE by SOC/PT</w:t>
            </w:r>
          </w:p>
        </w:tc>
      </w:tr>
      <w:tr>
        <w:trPr>
          <w:trHeight w:val="360" w:hRule="auto"/>
          <w:tblHeader/>
        </w:trPr>
        header2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Primary System Organ Class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Dictionary-Derived Term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Placebo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(N=86)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High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Low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Metabolism and nutrition disorders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 (7.0%)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Decreased appetite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Dehydration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Diabetes mellitus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Food craving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Hypercholesterolaemia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Hyponatraemia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body8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Increased appetite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footer1
        <w:tc>
          <w:tcPr>
            <w:gridSpan w:val="4"/>
            <w:tcBorders>
              <w:bottom w:val="none" w:sz="0" w:space="0" w:color="FFFFFF"/>
              <w:top w:val="single" w:sz="12" w:space="0" w:color="666666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 n (%)</w:t>
            </w:r>
          </w:p>
        </w:tc>
      </w:tr>
    </w:tbl>
    <w:p>
      <w:pPr>
        <w:sectPr>
          <w:headerReference w:officer="true" r:id="rId20" w:type="default">
</w:headerReference>
          <w:pgMar w:header="708" w:bottom="1440" w:top="1440" w:right="1440" w:left="1440" w:footer="708" w:gutter="0"/>
          <w:pgSz w:h="16838" w:w="11906" w:orient="portrait"/>
          <w:type w:val="nextPage"/>
          <w:cols/>
        </w:sectPr>
      </w:pP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  <w:tblHeader/>
        </w:trPr>
        header 1
        <w:tc>
          <w:tcPr>
            <w:gridSpan w:val="4"/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Table 15.3: 1 AE by SOC/PT</w:t>
            </w:r>
          </w:p>
        </w:tc>
      </w:tr>
      <w:tr>
        <w:trPr>
          <w:trHeight w:val="360" w:hRule="auto"/>
          <w:tblHeader/>
        </w:trPr>
        header 2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Primary System Organ Class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Dictionary-Derived Term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Placebo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(N=86)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High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Low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</w:tr>
      <w:tr>
        <w:trPr>
          <w:trHeight w:val="360" w:hRule="auto"/>
        </w:trPr>
        body 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Musculoskeletal and connective tissue disorders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 (5.8%)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 (9.5%)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 (8.3%)</w:t>
            </w:r>
          </w:p>
        </w:tc>
      </w:tr>
      <w:tr>
        <w:trPr>
          <w:trHeight w:val="360" w:hRule="auto"/>
        </w:trPr>
        body 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Arthralgia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body 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Arthritis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Back pain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Flank pain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Muscle spasms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Muscular weakness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Myalgia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Pain in extremity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body10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Shoulder pain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footer 1
        <w:tc>
          <w:tcPr>
            <w:gridSpan w:val="4"/>
            <w:tcBorders>
              <w:bottom w:val="none" w:sz="0" w:space="0" w:color="FFFFFF"/>
              <w:top w:val="single" w:sz="12" w:space="0" w:color="666666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 n (%)</w:t>
            </w:r>
          </w:p>
        </w:tc>
      </w:tr>
    </w:tbl>
    <w:p>
      <w:pPr>
        <w:sectPr>
          <w:headerReference w:officer="true" r:id="rId21" w:type="default">
</w:headerReference>
          <w:pgMar w:header="708" w:bottom="1440" w:top="1440" w:right="1440" w:left="1440" w:footer="708" w:gutter="0"/>
          <w:pgSz w:h="16838" w:w="11906" w:orient="portrait"/>
          <w:type w:val="nextPage"/>
          <w:cols/>
        </w:sectPr>
      </w:pP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  <w:tblHeader/>
        </w:trPr>
        header1
        <w:tc>
          <w:tcPr>
            <w:gridSpan w:val="4"/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Table 15.3: 1 AE by SOC/PT</w:t>
            </w:r>
          </w:p>
        </w:tc>
      </w:tr>
      <w:tr>
        <w:trPr>
          <w:trHeight w:val="360" w:hRule="auto"/>
          <w:tblHeader/>
        </w:trPr>
        header2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Primary System Organ Class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Dictionary-Derived Term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Placebo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(N=86)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High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Low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Neoplasms benign, malignant and unspecified (incl cysts and polyps)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Colon cancer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Malignant fibrous histiocytoma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Prostate cancer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footer1
        <w:tc>
          <w:tcPr>
            <w:gridSpan w:val="4"/>
            <w:tcBorders>
              <w:bottom w:val="none" w:sz="0" w:space="0" w:color="FFFFFF"/>
              <w:top w:val="single" w:sz="12" w:space="0" w:color="666666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 n (%)</w:t>
            </w:r>
          </w:p>
        </w:tc>
      </w:tr>
    </w:tbl>
    <w:p>
      <w:pPr>
        <w:sectPr>
          <w:headerReference w:officer="true" r:id="rId22" w:type="default">
</w:headerReference>
          <w:pgMar w:header="708" w:bottom="1440" w:top="1440" w:right="1440" w:left="1440" w:footer="708" w:gutter="0"/>
          <w:pgSz w:h="16838" w:w="11906" w:orient="portrait"/>
          <w:type w:val="nextPage"/>
          <w:cols/>
        </w:sectPr>
      </w:pP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  <w:tblHeader/>
        </w:trPr>
        header 1
        <w:tc>
          <w:tcPr>
            <w:gridSpan w:val="4"/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Table 15.3: 1 AE by SOC/PT</w:t>
            </w:r>
          </w:p>
        </w:tc>
      </w:tr>
      <w:tr>
        <w:trPr>
          <w:trHeight w:val="360" w:hRule="auto"/>
          <w:tblHeader/>
        </w:trPr>
        header 2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Primary System Organ Class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Dictionary-Derived Term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Placebo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(N=86)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High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Low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</w:tr>
      <w:tr>
        <w:trPr>
          <w:trHeight w:val="360" w:hRule="auto"/>
        </w:trPr>
        body 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Nervous system disorders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 (14.0%)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27 (32.1%)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20 (23.8%)</w:t>
            </w:r>
          </w:p>
        </w:tc>
      </w:tr>
      <w:tr>
        <w:trPr>
          <w:trHeight w:val="360" w:hRule="auto"/>
        </w:trPr>
        body 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Amnesia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Balance disorder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Burning sensation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Cognitive disorder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Complex partial seizures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Coordination abnormal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Dizziness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 (14.3%)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 (9.5%)</w:t>
            </w:r>
          </w:p>
        </w:tc>
      </w:tr>
      <w:tr>
        <w:trPr>
          <w:trHeight w:val="360" w:hRule="auto"/>
        </w:trPr>
        body 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Headache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 (8.1%)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 (7.1%)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</w:tr>
      <w:tr>
        <w:trPr>
          <w:trHeight w:val="360" w:hRule="auto"/>
        </w:trPr>
        body10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Hemianopia homonymous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Hypersomnia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Lethargy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Paraesthesia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Paraesthesia oral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Parkinson's disease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Parosmia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Partial seizures with secondary generalisation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Psychomotor hyperactivity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Somnolence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</w:tr>
      <w:tr>
        <w:trPr>
          <w:trHeight w:val="360" w:hRule="auto"/>
        </w:trPr>
        body20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Stupor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Syncope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 (4.8%)</w:t>
            </w:r>
          </w:p>
        </w:tc>
      </w:tr>
      <w:tr>
        <w:trPr>
          <w:trHeight w:val="360" w:hRule="auto"/>
        </w:trPr>
        body22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Syncope vasovagal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body23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Transient ischaemic attack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footer 1
        <w:tc>
          <w:tcPr>
            <w:gridSpan w:val="4"/>
            <w:tcBorders>
              <w:bottom w:val="none" w:sz="0" w:space="0" w:color="FFFFFF"/>
              <w:top w:val="single" w:sz="12" w:space="0" w:color="666666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 n (%)</w:t>
            </w:r>
          </w:p>
        </w:tc>
      </w:tr>
    </w:tbl>
    <w:p>
      <w:pPr>
        <w:sectPr>
          <w:headerReference w:officer="true" r:id="rId23" w:type="default">
</w:headerReference>
          <w:pgMar w:header="708" w:bottom="1440" w:top="1440" w:right="1440" w:left="1440" w:footer="708" w:gutter="0"/>
          <w:pgSz w:h="16838" w:w="11906" w:orient="portrait"/>
          <w:type w:val="nextPage"/>
          <w:cols/>
        </w:sectPr>
      </w:pP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  <w:tblHeader/>
        </w:trPr>
        header 1
        <w:tc>
          <w:tcPr>
            <w:gridSpan w:val="4"/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Table 15.3: 1 AE by SOC/PT</w:t>
            </w:r>
          </w:p>
        </w:tc>
      </w:tr>
      <w:tr>
        <w:trPr>
          <w:trHeight w:val="360" w:hRule="auto"/>
          <w:tblHeader/>
        </w:trPr>
        header 2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Primary System Organ Class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Dictionary-Derived Term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Placebo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(N=86)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High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Low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</w:tr>
      <w:tr>
        <w:trPr>
          <w:trHeight w:val="360" w:hRule="auto"/>
        </w:trPr>
        body 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Psychiatric disorders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 (11.6%)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 (10.7%)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 (11.9%)</w:t>
            </w:r>
          </w:p>
        </w:tc>
      </w:tr>
      <w:tr>
        <w:trPr>
          <w:trHeight w:val="360" w:hRule="auto"/>
        </w:trPr>
        body 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Agitation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body 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Anxiety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</w:tr>
      <w:tr>
        <w:trPr>
          <w:trHeight w:val="360" w:hRule="auto"/>
        </w:trPr>
        body 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Completed suicide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Confusional state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</w:tr>
      <w:tr>
        <w:trPr>
          <w:trHeight w:val="360" w:hRule="auto"/>
        </w:trPr>
        body 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Delirium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Delusion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Depressed mood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Disorientation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Hallucination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Hallucination, visual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Insomnia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Irritability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Libido decreased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Listless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Nightmare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body17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Restlessness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footer 1
        <w:tc>
          <w:tcPr>
            <w:gridSpan w:val="4"/>
            <w:tcBorders>
              <w:bottom w:val="none" w:sz="0" w:space="0" w:color="FFFFFF"/>
              <w:top w:val="single" w:sz="12" w:space="0" w:color="666666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 n (%)</w:t>
            </w:r>
          </w:p>
        </w:tc>
      </w:tr>
    </w:tbl>
    <w:p>
      <w:pPr>
        <w:sectPr>
          <w:headerReference w:officer="true" r:id="rId24" w:type="default">
</w:headerReference>
          <w:pgMar w:header="708" w:bottom="1440" w:top="1440" w:right="1440" w:left="1440" w:footer="708" w:gutter="0"/>
          <w:pgSz w:h="16838" w:w="11906" w:orient="portrait"/>
          <w:type w:val="nextPage"/>
          <w:cols/>
        </w:sectPr>
      </w:pP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  <w:tblHeader/>
        </w:trPr>
        header1
        <w:tc>
          <w:tcPr>
            <w:gridSpan w:val="4"/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Table 15.3: 1 AE by SOC/PT</w:t>
            </w:r>
          </w:p>
        </w:tc>
      </w:tr>
      <w:tr>
        <w:trPr>
          <w:trHeight w:val="360" w:hRule="auto"/>
          <w:tblHeader/>
        </w:trPr>
        header2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Primary System Organ Class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Dictionary-Derived Term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Placebo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(N=86)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High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Low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Renal and urinary disorders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 (4.7%)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 (4.8%)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Calculus urethral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Dysuria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Enuresis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Incontinence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Micturition urgency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Nephrolithiasis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body8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Pollakiuria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footer1
        <w:tc>
          <w:tcPr>
            <w:gridSpan w:val="4"/>
            <w:tcBorders>
              <w:bottom w:val="none" w:sz="0" w:space="0" w:color="FFFFFF"/>
              <w:top w:val="single" w:sz="12" w:space="0" w:color="666666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 n (%)</w:t>
            </w:r>
          </w:p>
        </w:tc>
      </w:tr>
    </w:tbl>
    <w:p>
      <w:pPr>
        <w:sectPr>
          <w:headerReference w:officer="true" r:id="rId25" w:type="default">
</w:headerReference>
          <w:pgMar w:header="708" w:bottom="1440" w:top="1440" w:right="1440" w:left="1440" w:footer="708" w:gutter="0"/>
          <w:pgSz w:h="16838" w:w="11906" w:orient="portrait"/>
          <w:type w:val="nextPage"/>
          <w:cols/>
        </w:sectPr>
      </w:pP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  <w:tblHeader/>
        </w:trPr>
        header1
        <w:tc>
          <w:tcPr>
            <w:gridSpan w:val="4"/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Table 15.3: 1 AE by SOC/PT</w:t>
            </w:r>
          </w:p>
        </w:tc>
      </w:tr>
      <w:tr>
        <w:trPr>
          <w:trHeight w:val="360" w:hRule="auto"/>
          <w:tblHeader/>
        </w:trPr>
        header2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Primary System Organ Class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Dictionary-Derived Term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Placebo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(N=86)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High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Low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Reproductive system and breast disorders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Benign prostatic hyperplasia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body3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Pelvic pain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footer1
        <w:tc>
          <w:tcPr>
            <w:gridSpan w:val="4"/>
            <w:tcBorders>
              <w:bottom w:val="none" w:sz="0" w:space="0" w:color="FFFFFF"/>
              <w:top w:val="single" w:sz="12" w:space="0" w:color="666666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 n (%)</w:t>
            </w:r>
          </w:p>
        </w:tc>
      </w:tr>
    </w:tbl>
    <w:p>
      <w:pPr>
        <w:sectPr>
          <w:headerReference w:officer="true" r:id="rId26" w:type="default">
</w:headerReference>
          <w:pgMar w:header="708" w:bottom="1440" w:top="1440" w:right="1440" w:left="1440" w:footer="708" w:gutter="0"/>
          <w:pgSz w:h="16838" w:w="11906" w:orient="portrait"/>
          <w:type w:val="nextPage"/>
          <w:cols/>
        </w:sectPr>
      </w:pP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  <w:tblHeader/>
        </w:trPr>
        header 1
        <w:tc>
          <w:tcPr>
            <w:gridSpan w:val="4"/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Table 15.3: 1 AE by SOC/PT</w:t>
            </w:r>
          </w:p>
        </w:tc>
      </w:tr>
      <w:tr>
        <w:trPr>
          <w:trHeight w:val="360" w:hRule="auto"/>
          <w:tblHeader/>
        </w:trPr>
        header 2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Primary System Organ Class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Dictionary-Derived Term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Placebo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(N=86)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High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Low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</w:tr>
      <w:tr>
        <w:trPr>
          <w:trHeight w:val="360" w:hRule="auto"/>
        </w:trPr>
        body 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Respiratory, thoracic and mediastinal disorders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 (11.6%)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 (11.9%)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 (11.9%)</w:t>
            </w:r>
          </w:p>
        </w:tc>
      </w:tr>
      <w:tr>
        <w:trPr>
          <w:trHeight w:val="360" w:hRule="auto"/>
        </w:trPr>
        body 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Allergic granulomatous angiitis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Cough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(3.5%)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 (6.0%)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 (7.1%)</w:t>
            </w:r>
          </w:p>
        </w:tc>
      </w:tr>
      <w:tr>
        <w:trPr>
          <w:trHeight w:val="360" w:hRule="auto"/>
        </w:trPr>
        body 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Dysphonia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Dyspnoea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Emphysema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Epistaxis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Haemoptysis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Nasal congestion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(3.5%)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Pharyngeal erythema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Pharyngolaryngeal pain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Postnasal drip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Productive cough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Rales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Respiratory tract congestion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body16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Rhinorrhoea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footer 1
        <w:tc>
          <w:tcPr>
            <w:gridSpan w:val="4"/>
            <w:tcBorders>
              <w:bottom w:val="none" w:sz="0" w:space="0" w:color="FFFFFF"/>
              <w:top w:val="single" w:sz="12" w:space="0" w:color="666666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 n (%)</w:t>
            </w:r>
          </w:p>
        </w:tc>
      </w:tr>
    </w:tbl>
    <w:p>
      <w:pPr>
        <w:sectPr>
          <w:headerReference w:officer="true" r:id="rId27" w:type="default">
</w:headerReference>
          <w:pgMar w:header="708" w:bottom="1440" w:top="1440" w:right="1440" w:left="1440" w:footer="708" w:gutter="0"/>
          <w:pgSz w:h="16838" w:w="11906" w:orient="portrait"/>
          <w:type w:val="nextPage"/>
          <w:cols/>
        </w:sectPr>
      </w:pP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  <w:tblHeader/>
        </w:trPr>
        header 1
        <w:tc>
          <w:tcPr>
            <w:gridSpan w:val="4"/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Table 15.3: 1 AE by SOC/PT</w:t>
            </w:r>
          </w:p>
        </w:tc>
      </w:tr>
      <w:tr>
        <w:trPr>
          <w:trHeight w:val="360" w:hRule="auto"/>
          <w:tblHeader/>
        </w:trPr>
        header 2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Primary System Organ Class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Dictionary-Derived Term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Placebo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(N=86)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High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Low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</w:tr>
      <w:tr>
        <w:trPr>
          <w:trHeight w:val="360" w:hRule="auto"/>
        </w:trPr>
        body 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Skin and subcutaneous tissue disorders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21 (24.4%)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42 (50.0%)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42 (50.0%)</w:t>
            </w:r>
          </w:p>
        </w:tc>
      </w:tr>
      <w:tr>
        <w:trPr>
          <w:trHeight w:val="360" w:hRule="auto"/>
        </w:trPr>
        body 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Actinic keratosis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Alopecia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Blister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 (6.0%)</w:t>
            </w:r>
          </w:p>
        </w:tc>
      </w:tr>
      <w:tr>
        <w:trPr>
          <w:trHeight w:val="360" w:hRule="auto"/>
        </w:trPr>
        body 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Cold sweat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Dermatitis atopic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Dermatitis contact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Drug eruption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Erythema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 (10.5%)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 (16.7%)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15 (17.9%)</w:t>
            </w:r>
          </w:p>
        </w:tc>
      </w:tr>
      <w:tr>
        <w:trPr>
          <w:trHeight w:val="360" w:hRule="auto"/>
        </w:trPr>
        body10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Hyperhidrosis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 (9.5%)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 (4.8%)</w:t>
            </w:r>
          </w:p>
        </w:tc>
      </w:tr>
      <w:tr>
        <w:trPr>
          <w:trHeight w:val="360" w:hRule="auto"/>
        </w:trPr>
        body11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Pruritus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 (9.3%)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26 (31.0%)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23 (27.4%)</w:t>
            </w:r>
          </w:p>
        </w:tc>
      </w:tr>
      <w:tr>
        <w:trPr>
          <w:trHeight w:val="360" w:hRule="auto"/>
        </w:trPr>
        body12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Pruritus generalised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Rash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 (5.8%)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 (13.1%)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 (15.5%)</w:t>
            </w:r>
          </w:p>
        </w:tc>
      </w:tr>
      <w:tr>
        <w:trPr>
          <w:trHeight w:val="360" w:hRule="auto"/>
        </w:trPr>
        body14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Rash erythematous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body15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Rash maculo-papular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Rash papular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Rash pruritic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Skin exfoliation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Skin irritation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(3.5%)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 (6.0%)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 (7.1%)</w:t>
            </w:r>
          </w:p>
        </w:tc>
      </w:tr>
      <w:tr>
        <w:trPr>
          <w:trHeight w:val="360" w:hRule="auto"/>
        </w:trPr>
        body20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Skin odour abnormal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Skin ulcer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body22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Urticaria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footer 1
        <w:tc>
          <w:tcPr>
            <w:gridSpan w:val="4"/>
            <w:tcBorders>
              <w:bottom w:val="none" w:sz="0" w:space="0" w:color="FFFFFF"/>
              <w:top w:val="single" w:sz="12" w:space="0" w:color="666666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 n (%)</w:t>
            </w:r>
          </w:p>
        </w:tc>
      </w:tr>
    </w:tbl>
    <w:p>
      <w:pPr>
        <w:sectPr>
          <w:headerReference w:officer="true" r:id="rId28" w:type="default">
</w:headerReference>
          <w:pgMar w:header="708" w:bottom="1440" w:top="1440" w:right="1440" w:left="1440" w:footer="708" w:gutter="0"/>
          <w:pgSz w:h="16838" w:w="11906" w:orient="portrait"/>
          <w:type w:val="nextPage"/>
          <w:cols/>
        </w:sectPr>
      </w:pP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  <w:tblHeader/>
        </w:trPr>
        header1
        <w:tc>
          <w:tcPr>
            <w:gridSpan w:val="4"/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Table 15.3: 1 AE by SOC/PT</w:t>
            </w:r>
          </w:p>
        </w:tc>
      </w:tr>
      <w:tr>
        <w:trPr>
          <w:trHeight w:val="360" w:hRule="auto"/>
          <w:tblHeader/>
        </w:trPr>
        header2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Primary System Organ Class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Dictionary-Derived Term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Placebo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(N=86)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High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Low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Social circumstances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Alcohol use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footer1
        <w:tc>
          <w:tcPr>
            <w:gridSpan w:val="4"/>
            <w:tcBorders>
              <w:bottom w:val="none" w:sz="0" w:space="0" w:color="FFFFFF"/>
              <w:top w:val="single" w:sz="12" w:space="0" w:color="666666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 n (%)</w:t>
            </w:r>
          </w:p>
        </w:tc>
      </w:tr>
    </w:tbl>
    <w:p>
      <w:pPr>
        <w:sectPr>
          <w:headerReference w:officer="true" r:id="rId29" w:type="default">
</w:headerReference>
          <w:pgMar w:header="708" w:bottom="1440" w:top="1440" w:right="1440" w:left="1440" w:footer="708" w:gutter="0"/>
          <w:pgSz w:h="16838" w:w="11906" w:orient="portrait"/>
          <w:type w:val="nextPage"/>
          <w:cols/>
        </w:sectPr>
      </w:pP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  <w:tblHeader/>
        </w:trPr>
        header1
        <w:tc>
          <w:tcPr>
            <w:gridSpan w:val="4"/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Table 15.3: 1 AE by SOC/PT</w:t>
            </w:r>
          </w:p>
        </w:tc>
      </w:tr>
      <w:tr>
        <w:trPr>
          <w:trHeight w:val="360" w:hRule="auto"/>
          <w:tblHeader/>
        </w:trPr>
        header2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Primary System Organ Class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Dictionary-Derived Term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Placebo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(N=86)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High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Low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Surgical and medical procedures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Acrochordon excision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Cataract operation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Eye laser surgery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Skin lesion excision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footer1
        <w:tc>
          <w:tcPr>
            <w:gridSpan w:val="4"/>
            <w:tcBorders>
              <w:bottom w:val="none" w:sz="0" w:space="0" w:color="FFFFFF"/>
              <w:top w:val="single" w:sz="12" w:space="0" w:color="666666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 n (%)</w:t>
            </w:r>
          </w:p>
        </w:tc>
      </w:tr>
    </w:tbl>
    <w:p>
      <w:pPr>
        <w:sectPr>
          <w:headerReference w:officer="true" r:id="rId30" w:type="default">
</w:headerReference>
          <w:pgMar w:header="708" w:bottom="1440" w:top="1440" w:right="1440" w:left="1440" w:footer="708" w:gutter="0"/>
          <w:pgSz w:h="16838" w:w="11906" w:orient="portrait"/>
          <w:type w:val="nextPage"/>
          <w:cols/>
        </w:sectPr>
      </w:pP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  <w:tblHeader/>
        </w:trPr>
        header1
        <w:tc>
          <w:tcPr>
            <w:gridSpan w:val="4"/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Table 15.3: 1 AE by SOC/PT</w:t>
            </w:r>
          </w:p>
        </w:tc>
      </w:tr>
      <w:tr>
        <w:trPr>
          <w:trHeight w:val="360" w:hRule="auto"/>
          <w:tblHeader/>
        </w:trPr>
        header2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Primary System Organ Class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Dictionary-Derived Term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Placebo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(N=86)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High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Low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Vascular disorders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(3.5%)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Hot flush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Hypertension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Hypotension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Orthostatic hypotension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body6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24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Wound haemorrhage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footer1
        <w:tc>
          <w:tcPr>
            <w:gridSpan w:val="4"/>
            <w:tcBorders>
              <w:bottom w:val="none" w:sz="0" w:space="0" w:color="FFFFFF"/>
              <w:top w:val="single" w:sz="12" w:space="0" w:color="666666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 n (%)</w:t>
            </w:r>
          </w:p>
        </w:tc>
      </w:tr>
    </w:tbl>
    <w:p>
      <w:pPr>
        <w:sectPr>
          <w:headerReference w:officer="true" r:id="rId31" w:type="default">
</w:headerReference>
          <w:pgMar w:header="708" w:bottom="1440" w:top="1440" w:right="1440" w:left="1440" w:footer="708" w:gutter="0"/>
          <w:pgSz w:h="16838" w:w="11906" w:orient="portrait"/>
          <w:type w:val="nextPage"/>
          <w:cols/>
        </w:sectPr>
      </w:pPr>
    </w:p>
    <w:p>
      <w:pPr>
        <w:pStyle w:val="Normal"/>
      </w:pPr>
      <w:r>
        <w:t xml:space="preserve">END</w:t>
      </w:r>
    </w:p>
    <w:sectPr>
      <w:footerReference w:officer="true" r:id="rId7" w:type="default">
</w:footerReference>
      <w:pgMar w:header="708" w:bottom="1440" w:top="1440" w:right="1440" w:left="1440" w:footer="708" w:gutter="0"/>
      <w:pgSz w:h="16838" w:w="11906" w:orient="portrait"/>
      <w:type w:val="nextPage"/>
      <w:cols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/>
      <w:fldChar w:fldCharType="begin" w:dirty="true"/>
    </w:r>
    <w:r>
      <w:rPr/>
      <w:instrText xml:space="preserve" w:dirty="true">PAGE \* MERGEFORMAT</w:instrText>
    </w:r>
    <w:r>
      <w:rPr/>
      <w:fldChar w:fldCharType="end" w:dirty="true"/>
    </w:r>
    <w:r>
      <w:rPr>
        <w:rFonts/>
        <w:strike w:val="false"/>
      </w:rPr>
      <w:t xml:space="preserve"> on </w:t>
    </w:r>
    <w:r>
      <w:rPr/>
      <w:fldChar w:fldCharType="begin" w:dirty="true"/>
    </w:r>
    <w:r>
      <w:rPr/>
      <w:instrText xml:space="preserve" w:dirty="true">NumPages \* MERGEFORMAT</w:instrText>
    </w:r>
    <w:r>
      <w:rPr/>
      <w:fldChar w:fldCharType="end" w:dirty="true"/>
    </w:r>
    <w:r>
      <w:rPr>
        <w:rFonts/>
        <w:strike w:val="false"/>
      </w:rPr>
      <w:t xml:space="preserve"> pages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>
        <w:rFonts/>
        <w:strike w:val="false"/>
      </w:rPr>
      <w:t xml:space="preserve">ANY ADVERSE EVENTS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>
        <w:rFonts/>
        <w:strike w:val="false"/>
      </w:rPr>
      <w:t xml:space="preserve">INFECTIONS AND INFESTATIONS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>
        <w:rFonts/>
        <w:strike w:val="false"/>
      </w:rPr>
      <w:t xml:space="preserve">INJURY, POISONING AND PROCEDURAL COMPLICATIONS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>
        <w:rFonts/>
        <w:strike w:val="false"/>
      </w:rPr>
      <w:t xml:space="preserve">INVESTIGATIONS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>
        <w:rFonts/>
        <w:strike w:val="false"/>
      </w:rPr>
      <w:t xml:space="preserve">METABOLISM AND NUTRITION DISORDERS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>
        <w:rFonts/>
        <w:strike w:val="false"/>
      </w:rPr>
      <w:t xml:space="preserve">MUSCULOSKELETAL AND CONNECTIVE TISSUE DISORDERS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>
        <w:rFonts/>
        <w:strike w:val="false"/>
      </w:rPr>
      <w:t xml:space="preserve">NEOPLASMS BENIGN, MALIGNANT AND UNSPECIFIED (INCL CYSTS AND POLYPS)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>
        <w:rFonts/>
        <w:strike w:val="false"/>
      </w:rPr>
      <w:t xml:space="preserve">NERVOUS SYSTEM DISORDERS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>
        <w:rFonts/>
        <w:strike w:val="false"/>
      </w:rPr>
      <w:t xml:space="preserve">PSYCHIATRIC DISORDERS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>
        <w:rFonts/>
        <w:strike w:val="false"/>
      </w:rPr>
      <w:t xml:space="preserve">RENAL AND URINARY DISORDERS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>
        <w:rFonts/>
        <w:strike w:val="false"/>
      </w:rPr>
      <w:t xml:space="preserve">REPRODUCTIVE SYSTEM AND BREAST DISORDERS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>
        <w:rFonts/>
        <w:strike w:val="false"/>
      </w:rPr>
      <w:t xml:space="preserve">CARDIAC DISORDERS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>
        <w:rFonts/>
        <w:strike w:val="false"/>
      </w:rPr>
      <w:t xml:space="preserve">RESPIRATORY, THORACIC AND MEDIASTINAL DISORDERS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>
        <w:rFonts/>
        <w:strike w:val="false"/>
      </w:rPr>
      <w:t xml:space="preserve">SKIN AND SUBCUTANEOUS TISSUE DISORDERS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>
        <w:rFonts/>
        <w:strike w:val="false"/>
      </w:rPr>
      <w:t xml:space="preserve">SOCIAL CIRCUMSTANCES</w: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>
        <w:rFonts/>
        <w:strike w:val="false"/>
      </w:rPr>
      <w:t xml:space="preserve">SURGICAL AND MEDICAL PROCEDURES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>
        <w:rFonts/>
        <w:strike w:val="false"/>
      </w:rPr>
      <w:t xml:space="preserve">VASCULAR DISORDERS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>
        <w:rFonts/>
        <w:strike w:val="false"/>
      </w:rPr>
      <w:t xml:space="preserve">CONGENITAL, FAMILIAL AND GENETIC DISORDERS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>
        <w:rFonts/>
        <w:strike w:val="false"/>
      </w:rPr>
      <w:t xml:space="preserve">EAR AND LABYRINTH DISORDERS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>
        <w:rFonts/>
        <w:strike w:val="false"/>
      </w:rPr>
      <w:t xml:space="preserve">EYE DISORDERS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>
        <w:rFonts/>
        <w:strike w:val="false"/>
      </w:rPr>
      <w:t xml:space="preserve">GASTROINTESTINAL DISORDERS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>
        <w:rFonts/>
        <w:strike w:val="false"/>
      </w:rPr>
      <w:t xml:space="preserve">GENERAL DISORDERS AND ADMINISTRATION SITE CONDITIONS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>
        <w:rFonts/>
        <w:strike w:val="false"/>
      </w:rPr>
      <w:t xml:space="preserve">HEPATOBILIARY DISORDERS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>
        <w:rFonts/>
        <w:strike w:val="false"/>
      </w:rPr>
      <w:t xml:space="preserve">IMMUNE SYSTEM DISORDERS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6180"/>
    <w:multiLevelType w:val="multilevel"/>
    <w:tmpl w:val="C436FA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5C47837"/>
    <w:multiLevelType w:val="multilevel"/>
    <w:tmpl w:val="3D08B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66993"/>
    <w:multiLevelType w:val="multilevel"/>
    <w:tmpl w:val="2AD44F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E8F6701"/>
    <w:multiLevelType w:val="multilevel"/>
    <w:tmpl w:val="F18AC3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DAF6F74"/>
    <w:multiLevelType w:val="multilevel"/>
    <w:tmpl w:val="2CA6360A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93239793">
    <w:abstractNumId w:val="1"/>
  </w:num>
  <w:num w:numId="2" w16cid:durableId="826285560">
    <w:abstractNumId w:val="3"/>
  </w:num>
  <w:num w:numId="3" w16cid:durableId="1262955374">
    <w:abstractNumId w:val="2"/>
  </w:num>
  <w:num w:numId="4" w16cid:durableId="464473122">
    <w:abstractNumId w:val="0"/>
  </w:num>
  <w:num w:numId="5" w16cid:durableId="84752184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hyphenationZone w:val="360"/>
  <w:compat>
    <w:compatSetting w:name="compatibilityMode" w:uri="http://schemas.microsoft.com/office/word" w:val="15"/>
  </w:compat>
  <w:decimalSymbol w:val="."/>
  <w:listSeparator w:val=";"/>
  <w:evenAndOddHeaders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A91"/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1E2594"/>
    <w:pPr>
      <w:keepNext/>
      <w:keepLines/>
      <w:numPr>
        <w:numId w:val="5"/>
      </w:numPr>
      <w:spacing w:before="360" w:after="80"/>
      <w:ind w:left="0" w:firstLine="0"/>
      <w:outlineLvl w:val="0"/>
    </w:pPr>
    <w:rPr>
      <w:rFonts w:eastAsiaTheme="majorEastAsia" w:cstheme="majorBidi"/>
      <w:b/>
      <w:color w:val="000000" w:themeColor="text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2594"/>
    <w:pPr>
      <w:keepNext/>
      <w:keepLines/>
      <w:numPr>
        <w:ilvl w:val="1"/>
        <w:numId w:val="5"/>
      </w:numPr>
      <w:spacing w:before="160" w:after="80"/>
      <w:ind w:left="0" w:firstLine="0"/>
      <w:outlineLvl w:val="1"/>
    </w:pPr>
    <w:rPr>
      <w:rFonts w:eastAsiaTheme="majorEastAsia" w:cstheme="majorBidi"/>
      <w:color w:val="000000" w:themeColor="text1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2594"/>
    <w:pPr>
      <w:keepNext/>
      <w:keepLines/>
      <w:numPr>
        <w:ilvl w:val="2"/>
        <w:numId w:val="5"/>
      </w:numPr>
      <w:spacing w:before="160" w:after="80"/>
      <w:ind w:left="0" w:firstLine="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2594"/>
    <w:pPr>
      <w:keepNext/>
      <w:keepLines/>
      <w:numPr>
        <w:ilvl w:val="3"/>
        <w:numId w:val="5"/>
      </w:numPr>
      <w:spacing w:before="80" w:after="40"/>
      <w:ind w:left="0" w:firstLine="0"/>
      <w:outlineLvl w:val="3"/>
    </w:pPr>
    <w:rPr>
      <w:rFonts w:eastAsiaTheme="majorEastAsia" w:cstheme="majorBidi"/>
      <w:iCs/>
      <w:color w:val="000000" w:themeColor="text1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2594"/>
    <w:pPr>
      <w:keepNext/>
      <w:keepLines/>
      <w:numPr>
        <w:ilvl w:val="4"/>
        <w:numId w:val="5"/>
      </w:numPr>
      <w:spacing w:before="80" w:after="40"/>
      <w:ind w:left="0" w:firstLine="0"/>
      <w:outlineLvl w:val="4"/>
    </w:pPr>
    <w:rPr>
      <w:rFonts w:eastAsiaTheme="majorEastAsia" w:cstheme="majorBidi"/>
      <w:color w:val="000000" w:themeColor="tex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1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1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1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1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2594"/>
    <w:rPr>
      <w:rFonts w:ascii="Arial" w:eastAsiaTheme="majorEastAsia" w:hAnsi="Arial" w:cstheme="majorBidi"/>
      <w:b/>
      <w:color w:val="000000" w:themeColor="text1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E2594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E2594"/>
    <w:rPr>
      <w:rFonts w:ascii="Arial" w:eastAsiaTheme="majorEastAsia" w:hAnsi="Arial" w:cstheme="majorBidi"/>
      <w:color w:val="000000" w:themeColor="text1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E2594"/>
    <w:rPr>
      <w:rFonts w:ascii="Arial" w:eastAsiaTheme="majorEastAsia" w:hAnsi="Arial" w:cstheme="majorBidi"/>
      <w:iCs/>
      <w:color w:val="000000" w:themeColor="text1"/>
    </w:rPr>
  </w:style>
  <w:style w:type="character" w:customStyle="1" w:styleId="Titre5Car">
    <w:name w:val="Titre 5 Car"/>
    <w:basedOn w:val="Policepardfaut"/>
    <w:link w:val="Titre5"/>
    <w:uiPriority w:val="9"/>
    <w:semiHidden/>
    <w:rsid w:val="001E2594"/>
    <w:rPr>
      <w:rFonts w:ascii="Arial" w:eastAsiaTheme="majorEastAsia" w:hAnsi="Arial" w:cstheme="majorBidi"/>
      <w:color w:val="000000" w:themeColor="text1"/>
      <w:sz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5218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18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18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18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1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1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1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1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1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18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18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18B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1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18B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18B9"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paragraph" w:customStyle="1" w:styleId="TableCaption">
    <w:name w:val="Table Caption"/>
    <w:basedOn w:val="Normal"/>
    <w:pPr>
      <w:jc w:val="center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60" w:before="240" w:line="240"/>
      <w:ind w:left="0" w:right="0" w:firstLine="0" w:firstLineChars="0"/>
    </w:pPr>
    <w:rPr>
      <w:rFonts w:ascii="Arial"/>
      <w:i w:val="true"/>
      <w:strike w:val="false"/>
      <w:sz w:val="22"/>
      <w:szCs w:val="22"/>
      <w:color w:val="333333"/>
    </w:rPr>
  </w:style>
  <w:style xmlns:w="http://schemas.openxmlformats.org/wordprocessingml/2006/main" w:type="paragraph" w:customStyle="1" w:styleId="ImageCaption">
    <w:name w:val="Image Caption"/>
    <w:basedOn w:val="Normal"/>
    <w:pPr>
      <w:jc w:val="center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240" w:before="60" w:line="240"/>
      <w:ind w:left="0" w:right="0" w:firstLine="0" w:firstLineChars="0"/>
    </w:pPr>
    <w:rPr>
      <w:rFonts w:ascii="Arial"/>
      <w:i w:val="true"/>
      <w:strike w:val="false"/>
      <w:sz w:val="22"/>
      <w:szCs w:val="22"/>
      <w:color w:val="333333"/>
    </w:rPr>
  </w:style>
  <w:style xmlns:w="http://schemas.openxmlformats.org/wordprocessingml/2006/main" w:type="paragraph" w:customStyle="1" w:styleId="graphic">
    <w:name w:val="Graphic"/>
    <w:basedOn w:val="Normal"/>
    <w:pPr>
      <w:jc w:val="center"/>
      <w:keepNext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60" w:before="60" w:line="240"/>
      <w:ind w:left="0" w:right="0" w:firstLine="0" w:firstLineChars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Relationship Id="rId8" Type="http://schemas.openxmlformats.org/officeDocument/2006/relationships/header" Target="header1.xml"/>
<Relationship Id="rId9" Type="http://schemas.openxmlformats.org/officeDocument/2006/relationships/header" Target="header2.xml"/>
<Relationship Id="rId10" Type="http://schemas.openxmlformats.org/officeDocument/2006/relationships/header" Target="header3.xml"/>
<Relationship Id="rId11" Type="http://schemas.openxmlformats.org/officeDocument/2006/relationships/header" Target="header4.xml"/>
<Relationship Id="rId12" Type="http://schemas.openxmlformats.org/officeDocument/2006/relationships/header" Target="header5.xml"/>
<Relationship Id="rId13" Type="http://schemas.openxmlformats.org/officeDocument/2006/relationships/header" Target="header6.xml"/>
<Relationship Id="rId14" Type="http://schemas.openxmlformats.org/officeDocument/2006/relationships/header" Target="header7.xml"/>
<Relationship Id="rId15" Type="http://schemas.openxmlformats.org/officeDocument/2006/relationships/header" Target="header8.xml"/>
<Relationship Id="rId16" Type="http://schemas.openxmlformats.org/officeDocument/2006/relationships/header" Target="header9.xml"/>
<Relationship Id="rId17" Type="http://schemas.openxmlformats.org/officeDocument/2006/relationships/header" Target="header10.xml"/>
<Relationship Id="rId18" Type="http://schemas.openxmlformats.org/officeDocument/2006/relationships/header" Target="header11.xml"/>
<Relationship Id="rId19" Type="http://schemas.openxmlformats.org/officeDocument/2006/relationships/header" Target="header12.xml"/>
<Relationship Id="rId20" Type="http://schemas.openxmlformats.org/officeDocument/2006/relationships/header" Target="header13.xml"/>
<Relationship Id="rId21" Type="http://schemas.openxmlformats.org/officeDocument/2006/relationships/header" Target="header14.xml"/>
<Relationship Id="rId22" Type="http://schemas.openxmlformats.org/officeDocument/2006/relationships/header" Target="header15.xml"/>
<Relationship Id="rId23" Type="http://schemas.openxmlformats.org/officeDocument/2006/relationships/header" Target="header16.xml"/>
<Relationship Id="rId24" Type="http://schemas.openxmlformats.org/officeDocument/2006/relationships/header" Target="header17.xml"/>
<Relationship Id="rId25" Type="http://schemas.openxmlformats.org/officeDocument/2006/relationships/header" Target="header18.xml"/>
<Relationship Id="rId26" Type="http://schemas.openxmlformats.org/officeDocument/2006/relationships/header" Target="header19.xml"/>
<Relationship Id="rId27" Type="http://schemas.openxmlformats.org/officeDocument/2006/relationships/header" Target="header20.xml"/>
<Relationship Id="rId28" Type="http://schemas.openxmlformats.org/officeDocument/2006/relationships/header" Target="header21.xml"/>
<Relationship Id="rId29" Type="http://schemas.openxmlformats.org/officeDocument/2006/relationships/header" Target="header22.xml"/>
<Relationship Id="rId30" Type="http://schemas.openxmlformats.org/officeDocument/2006/relationships/header" Target="header23.xml"/>
<Relationship Id="rId31" Type="http://schemas.openxmlformats.org/officeDocument/2006/relationships/header" Target="header24.xml"/>
<Relationship Id="rId7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David Gohel</dc:creator>
  <cp:keywords/>
  <dc:description/>
  <cp:lastModifiedBy>davidgohel</cp:lastModifiedBy>
  <cp:revision>4</cp:revision>
  <dcterms:created xsi:type="dcterms:W3CDTF">2025-11-03T07:42:00Z</dcterms:created>
  <dcterms:modified xsi:type="dcterms:W3CDTF">2025-11-04T12:27:58Z</dcterms:modified>
</cp:coreProperties>
</file>